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r>
            <w:rPr>
              <w:rFonts w:ascii="楷体" w:eastAsia="楷体" w:hAnsi="楷体" w:cstheme="majorBidi"/>
              <w:color w:val="000000" w:themeColor="text1"/>
              <w:sz w:val="24"/>
            </w:rPr>
            <w:fldChar w:fldCharType="begin"/>
          </w:r>
          <w:r>
            <w:instrText xml:space="preserve"> TOC \o "1-3" \h \z \u </w:instrText>
          </w:r>
          <w:r>
            <w:rPr>
              <w:rFonts w:ascii="楷体" w:eastAsia="楷体" w:hAnsi="楷体" w:cstheme="majorBidi"/>
              <w:color w:val="000000" w:themeColor="text1"/>
              <w:sz w:val="24"/>
            </w:rPr>
            <w:fldChar w:fldCharType="separate"/>
          </w:r>
          <w:r w:rsidR="00BC2CDC">
            <w:rPr>
              <w:rFonts w:ascii="楷体" w:eastAsia="楷体" w:hAnsi="楷体" w:cstheme="majorBidi" w:hint="eastAsia"/>
              <w:b/>
              <w:bCs/>
              <w:noProof/>
              <w:color w:val="000000" w:themeColor="text1"/>
              <w:sz w:val="24"/>
            </w:rPr>
            <w:t>未找到目录项。</w:t>
          </w: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46"/>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7"/>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hint="eastAsia"/>
          <w:sz w:val="24"/>
        </w:rPr>
      </w:pPr>
      <w:r w:rsidRPr="009E65C7">
        <w:rPr>
          <w:rFonts w:ascii="Times New Roman" w:eastAsia="楷体" w:hAnsi="Times New Roman" w:cs="Times New Roman"/>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8"/>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7EC03053" w14:textId="77777777"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66BA983">
            <wp:extent cx="4752000" cy="2560138"/>
            <wp:effectExtent l="0" t="0" r="0"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mc:AlternateContent>
          <mc:Choice Requires="wpi">
            <w:drawing>
              <wp:anchor distT="0" distB="0" distL="114300" distR="114300" simplePos="0" relativeHeight="251661312" behindDoc="0" locked="0" layoutInCell="1" allowOverlap="1" wp14:anchorId="3B5C4516" wp14:editId="5DD31E8E">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49">
                      <w14:nvContentPartPr>
                        <w14:cNvContentPartPr/>
                      </w14:nvContentPartPr>
                      <w14:xfrm>
                        <a:off x="5795010" y="2342515"/>
                        <a:ext cx="635" cy="635"/>
                      </w14:xfrm>
                    </w14:contentPart>
                  </a:graphicData>
                </a:graphic>
              </wp:anchor>
            </w:drawing>
          </mc:Choice>
          <mc:Fallback>
            <w:pict>
              <v:shape w14:anchorId="212C75FA"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0"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hint="eastAsia"/>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01510C" w14:paraId="1EA60AC6"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金额（人民币）</w:t>
            </w:r>
          </w:p>
        </w:tc>
      </w:tr>
      <w:tr w:rsidR="00247FB5" w:rsidRPr="00230713" w14:paraId="4DF575BA"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RTX 5080</w:t>
            </w:r>
            <w:r w:rsidRPr="00230713">
              <w:rPr>
                <w:rFonts w:ascii="Times New Roman" w:eastAsia="楷体" w:hAnsi="Times New Roman" w:cs="Times New Roman"/>
                <w:sz w:val="21"/>
                <w:szCs w:val="21"/>
              </w:rPr>
              <w:t>开发机</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15</w:t>
            </w:r>
            <w:r w:rsidRPr="00230713">
              <w:rPr>
                <w:rFonts w:ascii="Times New Roman" w:eastAsia="楷体" w:hAnsi="Times New Roman" w:cs="Times New Roman"/>
                <w:sz w:val="21"/>
                <w:szCs w:val="21"/>
              </w:rPr>
              <w:t>,000</w:t>
            </w:r>
          </w:p>
        </w:tc>
      </w:tr>
      <w:tr w:rsidR="00247FB5" w:rsidRPr="00230713" w14:paraId="40259B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云资源</w:t>
            </w:r>
            <w:proofErr w:type="gramEnd"/>
            <w:r w:rsidRPr="00230713">
              <w:rPr>
                <w:rFonts w:ascii="Times New Roman" w:eastAsia="楷体" w:hAnsi="Times New Roman" w:cs="Times New Roman"/>
                <w:sz w:val="21"/>
                <w:szCs w:val="21"/>
              </w:rPr>
              <w:t>与</w:t>
            </w:r>
            <w:r w:rsidRPr="00230713">
              <w:rPr>
                <w:rFonts w:ascii="Times New Roman" w:eastAsia="楷体" w:hAnsi="Times New Roman" w:cs="Times New Roman"/>
                <w:sz w:val="21"/>
                <w:szCs w:val="21"/>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阿里云</w:t>
            </w:r>
            <w:r w:rsidRPr="00230713">
              <w:rPr>
                <w:rFonts w:ascii="Times New Roman" w:eastAsia="楷体" w:hAnsi="Times New Roman" w:cs="Times New Roman"/>
                <w:sz w:val="21"/>
                <w:szCs w:val="21"/>
              </w:rPr>
              <w:t>GPU</w:t>
            </w:r>
            <w:r w:rsidRPr="00230713">
              <w:rPr>
                <w:rFonts w:ascii="Times New Roman" w:eastAsia="楷体" w:hAnsi="Times New Roman" w:cs="Times New Roman"/>
                <w:sz w:val="21"/>
                <w:szCs w:val="21"/>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r w:rsidR="00247FB5" w:rsidRPr="00230713" w14:paraId="09C80B14"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安全合</w:t>
            </w:r>
            <w:proofErr w:type="gramStart"/>
            <w:r w:rsidRPr="00230713">
              <w:rPr>
                <w:rFonts w:ascii="Times New Roman" w:eastAsia="楷体" w:hAnsi="Times New Roman" w:cs="Times New Roman"/>
                <w:sz w:val="21"/>
                <w:szCs w:val="21"/>
              </w:rPr>
              <w:t>规</w:t>
            </w:r>
            <w:proofErr w:type="gramEnd"/>
            <w:r w:rsidRPr="00230713">
              <w:rPr>
                <w:rFonts w:ascii="Times New Roman" w:eastAsia="楷体" w:hAnsi="Times New Roman" w:cs="Times New Roman"/>
                <w:sz w:val="21"/>
                <w:szCs w:val="21"/>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等保测评</w:t>
            </w:r>
            <w:proofErr w:type="gramEnd"/>
            <w:r w:rsidRPr="00230713">
              <w:rPr>
                <w:rFonts w:ascii="Times New Roman" w:eastAsia="楷体" w:hAnsi="Times New Roman" w:cs="Times New Roman"/>
                <w:sz w:val="21"/>
                <w:szCs w:val="21"/>
              </w:rPr>
              <w:t>、</w:t>
            </w:r>
            <w:proofErr w:type="gramStart"/>
            <w:r w:rsidRPr="00230713">
              <w:rPr>
                <w:rFonts w:ascii="Times New Roman" w:eastAsia="楷体" w:hAnsi="Times New Roman" w:cs="Times New Roman"/>
                <w:sz w:val="21"/>
                <w:szCs w:val="21"/>
              </w:rPr>
              <w:t>软著</w:t>
            </w:r>
            <w:proofErr w:type="gramEnd"/>
            <w:r w:rsidRPr="00230713">
              <w:rPr>
                <w:rFonts w:ascii="Times New Roman" w:eastAsia="楷体" w:hAnsi="Times New Roman" w:cs="Times New Roman"/>
                <w:sz w:val="21"/>
                <w:szCs w:val="21"/>
              </w:rPr>
              <w:t>/</w:t>
            </w:r>
            <w:r w:rsidRPr="00230713">
              <w:rPr>
                <w:rFonts w:ascii="Times New Roman" w:eastAsia="楷体" w:hAnsi="Times New Roman" w:cs="Times New Roman"/>
                <w:sz w:val="21"/>
                <w:szCs w:val="21"/>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000</w:t>
            </w:r>
          </w:p>
        </w:tc>
      </w:tr>
      <w:tr w:rsidR="00247FB5" w:rsidRPr="00230713" w14:paraId="5D4C56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16</w:t>
            </w: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hint="eastAsia"/>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hint="eastAsia"/>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hint="eastAsia"/>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深度伪造检测能力响应两会提案</w:t>
      </w:r>
      <w:proofErr w:type="gramStart"/>
      <w:r w:rsidRPr="00DF439B">
        <w:rPr>
          <w:rFonts w:ascii="Times New Roman" w:eastAsia="楷体" w:hAnsi="Times New Roman" w:cs="Times New Roman" w:hint="eastAsia"/>
          <w:sz w:val="24"/>
        </w:rPr>
        <w:t>与网信办</w:t>
      </w:r>
      <w:proofErr w:type="gramEnd"/>
      <w:r w:rsidRPr="00DF439B">
        <w:rPr>
          <w:rFonts w:ascii="Times New Roman" w:eastAsia="楷体" w:hAnsi="Times New Roman" w:cs="Times New Roman" w:hint="eastAsia"/>
          <w:sz w:val="24"/>
        </w:rPr>
        <w:t>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lastRenderedPageBreak/>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51"/>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FFB18" w14:textId="77777777" w:rsidR="000F7101" w:rsidRDefault="000F7101" w:rsidP="00E160DB">
      <w:pPr>
        <w:spacing w:after="0" w:line="240" w:lineRule="auto"/>
        <w:rPr>
          <w:rFonts w:hint="eastAsia"/>
        </w:rPr>
      </w:pPr>
      <w:r>
        <w:separator/>
      </w:r>
    </w:p>
  </w:endnote>
  <w:endnote w:type="continuationSeparator" w:id="0">
    <w:p w14:paraId="11A214BC" w14:textId="77777777" w:rsidR="000F7101" w:rsidRDefault="000F7101"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C56B76" w14:textId="77777777" w:rsidR="000F7101" w:rsidRDefault="000F7101" w:rsidP="00E160DB">
      <w:pPr>
        <w:spacing w:after="0" w:line="240" w:lineRule="auto"/>
        <w:rPr>
          <w:rFonts w:hint="eastAsia"/>
        </w:rPr>
      </w:pPr>
      <w:r>
        <w:separator/>
      </w:r>
    </w:p>
  </w:footnote>
  <w:footnote w:type="continuationSeparator" w:id="0">
    <w:p w14:paraId="6F48234B" w14:textId="77777777" w:rsidR="000F7101" w:rsidRDefault="000F7101"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D36B7"/>
    <w:rsid w:val="000D417C"/>
    <w:rsid w:val="000E0BFE"/>
    <w:rsid w:val="000E779F"/>
    <w:rsid w:val="000F3299"/>
    <w:rsid w:val="000F4D6E"/>
    <w:rsid w:val="000F7101"/>
    <w:rsid w:val="001051D8"/>
    <w:rsid w:val="001128AA"/>
    <w:rsid w:val="0011770E"/>
    <w:rsid w:val="00125188"/>
    <w:rsid w:val="0013118A"/>
    <w:rsid w:val="00143116"/>
    <w:rsid w:val="001468EB"/>
    <w:rsid w:val="001828BA"/>
    <w:rsid w:val="00185172"/>
    <w:rsid w:val="001A39D9"/>
    <w:rsid w:val="001B3943"/>
    <w:rsid w:val="001B56B3"/>
    <w:rsid w:val="001E554D"/>
    <w:rsid w:val="001F0F93"/>
    <w:rsid w:val="001F35C0"/>
    <w:rsid w:val="001F6679"/>
    <w:rsid w:val="00207EBA"/>
    <w:rsid w:val="002215C8"/>
    <w:rsid w:val="00230713"/>
    <w:rsid w:val="00235D92"/>
    <w:rsid w:val="00247FB5"/>
    <w:rsid w:val="002506A4"/>
    <w:rsid w:val="0025343C"/>
    <w:rsid w:val="002700D3"/>
    <w:rsid w:val="00270E44"/>
    <w:rsid w:val="00271B43"/>
    <w:rsid w:val="00294911"/>
    <w:rsid w:val="00294EA2"/>
    <w:rsid w:val="002A715D"/>
    <w:rsid w:val="002A7D97"/>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7C71"/>
    <w:rsid w:val="00332049"/>
    <w:rsid w:val="00333A2E"/>
    <w:rsid w:val="00333F62"/>
    <w:rsid w:val="003440B6"/>
    <w:rsid w:val="003474FC"/>
    <w:rsid w:val="003619E6"/>
    <w:rsid w:val="00377BE3"/>
    <w:rsid w:val="0038523B"/>
    <w:rsid w:val="00394D91"/>
    <w:rsid w:val="00395C9E"/>
    <w:rsid w:val="003C09E6"/>
    <w:rsid w:val="003C2744"/>
    <w:rsid w:val="003C5585"/>
    <w:rsid w:val="003C61B0"/>
    <w:rsid w:val="003C64DE"/>
    <w:rsid w:val="004205E6"/>
    <w:rsid w:val="00424FFF"/>
    <w:rsid w:val="00435338"/>
    <w:rsid w:val="004476BB"/>
    <w:rsid w:val="00447E00"/>
    <w:rsid w:val="00447E79"/>
    <w:rsid w:val="004614CE"/>
    <w:rsid w:val="00475722"/>
    <w:rsid w:val="00476D01"/>
    <w:rsid w:val="00491600"/>
    <w:rsid w:val="004A1C03"/>
    <w:rsid w:val="004D04B1"/>
    <w:rsid w:val="004D561F"/>
    <w:rsid w:val="004F0BB9"/>
    <w:rsid w:val="004F22CC"/>
    <w:rsid w:val="005107C3"/>
    <w:rsid w:val="00521EE4"/>
    <w:rsid w:val="00522FFF"/>
    <w:rsid w:val="00524BAC"/>
    <w:rsid w:val="00534D78"/>
    <w:rsid w:val="00551488"/>
    <w:rsid w:val="00555692"/>
    <w:rsid w:val="005A57B6"/>
    <w:rsid w:val="005A65AB"/>
    <w:rsid w:val="005B08A3"/>
    <w:rsid w:val="005B42BE"/>
    <w:rsid w:val="005B7ED0"/>
    <w:rsid w:val="005F0E5D"/>
    <w:rsid w:val="005F716A"/>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1A4B"/>
    <w:rsid w:val="0075251A"/>
    <w:rsid w:val="0075796F"/>
    <w:rsid w:val="00780875"/>
    <w:rsid w:val="00796EE9"/>
    <w:rsid w:val="007C4436"/>
    <w:rsid w:val="007F46E9"/>
    <w:rsid w:val="00850A0A"/>
    <w:rsid w:val="00852173"/>
    <w:rsid w:val="0086097B"/>
    <w:rsid w:val="0087271C"/>
    <w:rsid w:val="00873184"/>
    <w:rsid w:val="00874191"/>
    <w:rsid w:val="00885245"/>
    <w:rsid w:val="008D4713"/>
    <w:rsid w:val="008F470E"/>
    <w:rsid w:val="008F58EB"/>
    <w:rsid w:val="009227F0"/>
    <w:rsid w:val="00926F50"/>
    <w:rsid w:val="009371D7"/>
    <w:rsid w:val="009408D7"/>
    <w:rsid w:val="00970C9B"/>
    <w:rsid w:val="00982092"/>
    <w:rsid w:val="00986A49"/>
    <w:rsid w:val="009B675A"/>
    <w:rsid w:val="009C31FC"/>
    <w:rsid w:val="009C79CA"/>
    <w:rsid w:val="009C7D4E"/>
    <w:rsid w:val="009D6987"/>
    <w:rsid w:val="009D7C95"/>
    <w:rsid w:val="009D7D24"/>
    <w:rsid w:val="009E65C7"/>
    <w:rsid w:val="009F7D16"/>
    <w:rsid w:val="00A22529"/>
    <w:rsid w:val="00A27D82"/>
    <w:rsid w:val="00A31FE8"/>
    <w:rsid w:val="00A375B9"/>
    <w:rsid w:val="00A5563C"/>
    <w:rsid w:val="00A60F97"/>
    <w:rsid w:val="00A729E0"/>
    <w:rsid w:val="00A76C11"/>
    <w:rsid w:val="00A82B85"/>
    <w:rsid w:val="00A94285"/>
    <w:rsid w:val="00AA342F"/>
    <w:rsid w:val="00AA51C8"/>
    <w:rsid w:val="00AC2EF5"/>
    <w:rsid w:val="00AD076C"/>
    <w:rsid w:val="00AD0FD4"/>
    <w:rsid w:val="00AD5916"/>
    <w:rsid w:val="00AE0BE6"/>
    <w:rsid w:val="00B006DA"/>
    <w:rsid w:val="00B15EB9"/>
    <w:rsid w:val="00B3583C"/>
    <w:rsid w:val="00B42934"/>
    <w:rsid w:val="00B455DA"/>
    <w:rsid w:val="00B4608B"/>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6C70"/>
    <w:rsid w:val="00C26E32"/>
    <w:rsid w:val="00C3645C"/>
    <w:rsid w:val="00C5201A"/>
    <w:rsid w:val="00C55E7C"/>
    <w:rsid w:val="00C62641"/>
    <w:rsid w:val="00C646EA"/>
    <w:rsid w:val="00CB2C73"/>
    <w:rsid w:val="00CB2FEB"/>
    <w:rsid w:val="00CB64B1"/>
    <w:rsid w:val="00CC00F3"/>
    <w:rsid w:val="00CC659B"/>
    <w:rsid w:val="00CD4EE3"/>
    <w:rsid w:val="00CE00E0"/>
    <w:rsid w:val="00CE40AF"/>
    <w:rsid w:val="00CF1567"/>
    <w:rsid w:val="00D001AC"/>
    <w:rsid w:val="00D07E05"/>
    <w:rsid w:val="00D258AD"/>
    <w:rsid w:val="00D26B46"/>
    <w:rsid w:val="00D34E4B"/>
    <w:rsid w:val="00D35685"/>
    <w:rsid w:val="00D40893"/>
    <w:rsid w:val="00D52132"/>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50B5"/>
    <w:rsid w:val="00E35B3D"/>
    <w:rsid w:val="00E53CE9"/>
    <w:rsid w:val="00E5507F"/>
    <w:rsid w:val="00E61D81"/>
    <w:rsid w:val="00E64396"/>
    <w:rsid w:val="00E65AC3"/>
    <w:rsid w:val="00E803DF"/>
    <w:rsid w:val="00E861DA"/>
    <w:rsid w:val="00E91CD7"/>
    <w:rsid w:val="00EA5240"/>
    <w:rsid w:val="00EC1E94"/>
    <w:rsid w:val="00ED5BF8"/>
    <w:rsid w:val="00EE4222"/>
    <w:rsid w:val="00EE7EC9"/>
    <w:rsid w:val="00EF2246"/>
    <w:rsid w:val="00EF4DFA"/>
    <w:rsid w:val="00EF5AE5"/>
    <w:rsid w:val="00EF6028"/>
    <w:rsid w:val="00F03D89"/>
    <w:rsid w:val="00F14DB2"/>
    <w:rsid w:val="00F415A5"/>
    <w:rsid w:val="00F67DC1"/>
    <w:rsid w:val="00F71BE2"/>
    <w:rsid w:val="00FB22CD"/>
    <w:rsid w:val="00FC6126"/>
    <w:rsid w:val="00FE0B0A"/>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ustomXml" Target="ink/ink2.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35</Pages>
  <Words>9529</Words>
  <Characters>10388</Characters>
  <Application>Microsoft Office Word</Application>
  <DocSecurity>0</DocSecurity>
  <Lines>451</Lines>
  <Paragraphs>452</Paragraphs>
  <ScaleCrop>false</ScaleCrop>
  <Company/>
  <LinksUpToDate>false</LinksUpToDate>
  <CharactersWithSpaces>19465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202</cp:revision>
  <cp:lastPrinted>2025-10-07T15:48:00Z</cp:lastPrinted>
  <dcterms:created xsi:type="dcterms:W3CDTF">2025-03-29T11:46:00Z</dcterms:created>
  <dcterms:modified xsi:type="dcterms:W3CDTF">2025-10-07T17:40:00Z</dcterms:modified>
</cp:coreProperties>
</file>